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98CB" w14:textId="564BD79C" w:rsidR="0020471C" w:rsidRPr="00B454A4" w:rsidRDefault="00CA00D1" w:rsidP="00B454A4">
      <w:pPr>
        <w:spacing w:after="0" w:line="240" w:lineRule="auto"/>
        <w:rPr>
          <w:b/>
          <w:bCs/>
          <w:color w:val="FF0000"/>
        </w:rPr>
      </w:pPr>
      <w:r w:rsidRPr="00820AEF">
        <w:t>Jessica Smith</w:t>
      </w:r>
      <w:r w:rsidR="0020471C" w:rsidRPr="00820AEF">
        <w:tab/>
      </w:r>
      <w:r w:rsidR="0020471C" w:rsidRPr="00820AEF">
        <w:tab/>
      </w:r>
      <w:r w:rsidR="0020471C" w:rsidRPr="00820AEF">
        <w:tab/>
      </w:r>
      <w:r w:rsidR="0020471C" w:rsidRPr="00820AEF">
        <w:tab/>
      </w:r>
      <w:r w:rsidR="0020471C" w:rsidRPr="00820AEF">
        <w:tab/>
      </w:r>
      <w:r w:rsidR="0020471C" w:rsidRPr="00820AEF">
        <w:tab/>
      </w:r>
      <w:r w:rsidR="0020471C" w:rsidRPr="00820AEF">
        <w:tab/>
      </w:r>
      <w:r w:rsidR="00A2194A" w:rsidRPr="00820AEF">
        <w:tab/>
      </w:r>
      <w:r w:rsidR="00B454A4">
        <w:tab/>
      </w:r>
      <w:r w:rsidR="0020471C" w:rsidRPr="00B454A4">
        <w:rPr>
          <w:b/>
          <w:bCs/>
          <w:color w:val="FF0000"/>
        </w:rPr>
        <w:t xml:space="preserve">FOR IMMEDIATE RELEASE: </w:t>
      </w:r>
      <w:r w:rsidR="00A2194A" w:rsidRPr="00B454A4">
        <w:rPr>
          <w:b/>
          <w:bCs/>
          <w:color w:val="FF0000"/>
        </w:rPr>
        <w:t>06</w:t>
      </w:r>
      <w:r w:rsidR="007B7BFA" w:rsidRPr="00B454A4">
        <w:rPr>
          <w:b/>
          <w:bCs/>
          <w:color w:val="FF0000"/>
        </w:rPr>
        <w:t>/</w:t>
      </w:r>
      <w:r w:rsidR="00A2194A" w:rsidRPr="00B454A4">
        <w:rPr>
          <w:b/>
          <w:bCs/>
          <w:color w:val="FF0000"/>
        </w:rPr>
        <w:t>06</w:t>
      </w:r>
      <w:r w:rsidR="007B7BFA" w:rsidRPr="00B454A4">
        <w:rPr>
          <w:b/>
          <w:bCs/>
          <w:color w:val="FF0000"/>
        </w:rPr>
        <w:t>/</w:t>
      </w:r>
      <w:r w:rsidR="00CE6B06" w:rsidRPr="00B454A4">
        <w:rPr>
          <w:b/>
          <w:bCs/>
          <w:color w:val="FF0000"/>
        </w:rPr>
        <w:t>20</w:t>
      </w:r>
      <w:r w:rsidR="007B7BFA" w:rsidRPr="00B454A4">
        <w:rPr>
          <w:b/>
          <w:bCs/>
          <w:color w:val="FF0000"/>
        </w:rPr>
        <w:t>2</w:t>
      </w:r>
      <w:r w:rsidR="00A2194A" w:rsidRPr="00B454A4">
        <w:rPr>
          <w:b/>
          <w:bCs/>
          <w:color w:val="FF0000"/>
        </w:rPr>
        <w:t>2</w:t>
      </w:r>
    </w:p>
    <w:p w14:paraId="137B7233" w14:textId="77777777" w:rsidR="0020471C" w:rsidRPr="00820AEF" w:rsidRDefault="0020471C" w:rsidP="00820AEF">
      <w:pPr>
        <w:spacing w:after="0" w:line="240" w:lineRule="auto"/>
      </w:pPr>
      <w:r w:rsidRPr="00820AEF">
        <w:t>Director of Marketing | Solutionz, Inc.</w:t>
      </w:r>
    </w:p>
    <w:p w14:paraId="01D8C8D3" w14:textId="25FF3761" w:rsidR="0020471C" w:rsidRPr="00820AEF" w:rsidRDefault="00A2194A" w:rsidP="00820AEF">
      <w:pPr>
        <w:spacing w:after="0" w:line="240" w:lineRule="auto"/>
      </w:pPr>
      <w:r w:rsidRPr="00820AEF">
        <w:t>(</w:t>
      </w:r>
      <w:r w:rsidR="00CA00D1" w:rsidRPr="00820AEF">
        <w:t>424</w:t>
      </w:r>
      <w:r w:rsidRPr="00820AEF">
        <w:t>)</w:t>
      </w:r>
      <w:r w:rsidR="00CA00D1" w:rsidRPr="00820AEF">
        <w:t xml:space="preserve"> 270</w:t>
      </w:r>
      <w:r w:rsidRPr="00820AEF">
        <w:t>-</w:t>
      </w:r>
      <w:r w:rsidR="00CA00D1" w:rsidRPr="00820AEF">
        <w:t>0056</w:t>
      </w:r>
      <w:r w:rsidR="00DC7E00" w:rsidRPr="00820AEF">
        <w:t xml:space="preserve"> </w:t>
      </w:r>
      <w:r w:rsidR="0020471C" w:rsidRPr="00820AEF">
        <w:t xml:space="preserve">| </w:t>
      </w:r>
      <w:hyperlink r:id="rId5" w:history="1">
        <w:r w:rsidR="0020471C" w:rsidRPr="00820AEF">
          <w:rPr>
            <w:rStyle w:val="Hyperlink"/>
          </w:rPr>
          <w:t>press@solutionzinc.com</w:t>
        </w:r>
      </w:hyperlink>
      <w:r w:rsidR="0020471C" w:rsidRPr="00820AEF">
        <w:t xml:space="preserve"> </w:t>
      </w:r>
    </w:p>
    <w:p w14:paraId="749D0643" w14:textId="77777777" w:rsidR="0020471C" w:rsidRPr="00820AEF" w:rsidRDefault="0020471C" w:rsidP="00820AEF"/>
    <w:p w14:paraId="470640B6" w14:textId="5EAD9556" w:rsidR="0020471C" w:rsidRPr="00AB0C03" w:rsidRDefault="0020471C" w:rsidP="006774CC">
      <w:pPr>
        <w:jc w:val="center"/>
        <w:rPr>
          <w:b/>
          <w:bCs/>
          <w:u w:val="single"/>
        </w:rPr>
      </w:pPr>
      <w:r w:rsidRPr="00AB0C03">
        <w:rPr>
          <w:b/>
          <w:bCs/>
          <w:u w:val="single"/>
        </w:rPr>
        <w:t>Solutionz Inc</w:t>
      </w:r>
      <w:r w:rsidR="000F6581">
        <w:rPr>
          <w:b/>
          <w:bCs/>
          <w:u w:val="single"/>
        </w:rPr>
        <w:t>.</w:t>
      </w:r>
      <w:r w:rsidRPr="00AB0C03">
        <w:rPr>
          <w:b/>
          <w:bCs/>
          <w:u w:val="single"/>
        </w:rPr>
        <w:t xml:space="preserve"> </w:t>
      </w:r>
      <w:r w:rsidR="007B7BFA" w:rsidRPr="00AB0C03">
        <w:rPr>
          <w:b/>
          <w:bCs/>
          <w:u w:val="single"/>
        </w:rPr>
        <w:t xml:space="preserve">Announces </w:t>
      </w:r>
      <w:r w:rsidR="000F6581">
        <w:rPr>
          <w:b/>
          <w:bCs/>
          <w:u w:val="single"/>
        </w:rPr>
        <w:t xml:space="preserve">Agreement to </w:t>
      </w:r>
      <w:r w:rsidR="00F46B7E">
        <w:rPr>
          <w:b/>
          <w:bCs/>
          <w:u w:val="single"/>
        </w:rPr>
        <w:t>Acquire</w:t>
      </w:r>
      <w:r w:rsidRPr="00AB0C03">
        <w:rPr>
          <w:b/>
          <w:bCs/>
          <w:u w:val="single"/>
        </w:rPr>
        <w:t xml:space="preserve"> </w:t>
      </w:r>
      <w:proofErr w:type="spellStart"/>
      <w:r w:rsidR="002001BC" w:rsidRPr="00AB0C03">
        <w:rPr>
          <w:b/>
          <w:bCs/>
          <w:u w:val="single"/>
        </w:rPr>
        <w:t>VSGi</w:t>
      </w:r>
      <w:proofErr w:type="spellEnd"/>
      <w:r w:rsidR="00DC7E00" w:rsidRPr="00AB0C03">
        <w:rPr>
          <w:b/>
          <w:bCs/>
          <w:u w:val="single"/>
        </w:rPr>
        <w:t xml:space="preserve">, </w:t>
      </w:r>
      <w:r w:rsidR="00DC7E00" w:rsidRPr="00F46B7E">
        <w:rPr>
          <w:b/>
          <w:bCs/>
          <w:u w:val="single"/>
        </w:rPr>
        <w:t xml:space="preserve">Strengthening </w:t>
      </w:r>
      <w:r w:rsidR="007B7BFA" w:rsidRPr="00F46B7E">
        <w:rPr>
          <w:b/>
          <w:bCs/>
          <w:u w:val="single"/>
        </w:rPr>
        <w:t xml:space="preserve">Their Presence </w:t>
      </w:r>
      <w:r w:rsidR="00DC7E00" w:rsidRPr="00F46B7E">
        <w:rPr>
          <w:b/>
          <w:bCs/>
          <w:u w:val="single"/>
        </w:rPr>
        <w:t xml:space="preserve">in the </w:t>
      </w:r>
      <w:r w:rsidR="00C72067" w:rsidRPr="00F46B7E">
        <w:rPr>
          <w:b/>
          <w:bCs/>
          <w:u w:val="single"/>
        </w:rPr>
        <w:t>Mid</w:t>
      </w:r>
      <w:r w:rsidR="00C72067" w:rsidRPr="00C72067">
        <w:rPr>
          <w:b/>
          <w:bCs/>
          <w:u w:val="single"/>
        </w:rPr>
        <w:t>-Atlantic</w:t>
      </w:r>
      <w:r w:rsidR="000A54D9" w:rsidRPr="00C72067">
        <w:rPr>
          <w:b/>
          <w:bCs/>
          <w:u w:val="single"/>
        </w:rPr>
        <w:t xml:space="preserve"> </w:t>
      </w:r>
      <w:r w:rsidR="002721F6" w:rsidRPr="00C72067">
        <w:rPr>
          <w:b/>
          <w:bCs/>
          <w:u w:val="single"/>
        </w:rPr>
        <w:t>Market</w:t>
      </w:r>
      <w:r w:rsidR="00C72067" w:rsidRPr="00C72067">
        <w:rPr>
          <w:b/>
          <w:bCs/>
          <w:u w:val="single"/>
        </w:rPr>
        <w:t xml:space="preserve"> and Beyond</w:t>
      </w:r>
      <w:r w:rsidR="002721F6">
        <w:rPr>
          <w:b/>
          <w:bCs/>
          <w:u w:val="single"/>
        </w:rPr>
        <w:t xml:space="preserve"> </w:t>
      </w:r>
    </w:p>
    <w:p w14:paraId="55ED6726" w14:textId="0FD3DE33" w:rsidR="0020471C" w:rsidRPr="006774CC" w:rsidRDefault="000A3FE9" w:rsidP="006774CC">
      <w:pPr>
        <w:jc w:val="center"/>
        <w:rPr>
          <w:i/>
          <w:iCs/>
        </w:rPr>
      </w:pPr>
      <w:r>
        <w:rPr>
          <w:i/>
          <w:iCs/>
        </w:rPr>
        <w:t xml:space="preserve">Upon </w:t>
      </w:r>
      <w:r w:rsidR="007B7BFA" w:rsidRPr="000C6616">
        <w:rPr>
          <w:i/>
          <w:iCs/>
        </w:rPr>
        <w:t>finaliz</w:t>
      </w:r>
      <w:r w:rsidR="0003288A" w:rsidRPr="000C6616">
        <w:rPr>
          <w:i/>
          <w:iCs/>
        </w:rPr>
        <w:t>ing the</w:t>
      </w:r>
      <w:r w:rsidR="007B7BFA" w:rsidRPr="000C6616">
        <w:rPr>
          <w:i/>
          <w:iCs/>
        </w:rPr>
        <w:t xml:space="preserve"> purchase</w:t>
      </w:r>
      <w:r w:rsidR="007B7BFA" w:rsidRPr="003872A5">
        <w:rPr>
          <w:i/>
          <w:iCs/>
        </w:rPr>
        <w:t xml:space="preserve"> of </w:t>
      </w:r>
      <w:proofErr w:type="spellStart"/>
      <w:r w:rsidR="005601E2" w:rsidRPr="003872A5">
        <w:rPr>
          <w:i/>
          <w:iCs/>
        </w:rPr>
        <w:t>VSGi</w:t>
      </w:r>
      <w:proofErr w:type="spellEnd"/>
      <w:r w:rsidR="0003288A" w:rsidRPr="003872A5">
        <w:rPr>
          <w:i/>
          <w:iCs/>
        </w:rPr>
        <w:t xml:space="preserve">, Solutionz </w:t>
      </w:r>
      <w:r w:rsidR="0020471C" w:rsidRPr="003872A5">
        <w:rPr>
          <w:i/>
          <w:iCs/>
        </w:rPr>
        <w:t>expand</w:t>
      </w:r>
      <w:r w:rsidR="0003288A" w:rsidRPr="003872A5">
        <w:rPr>
          <w:i/>
          <w:iCs/>
        </w:rPr>
        <w:t xml:space="preserve">s </w:t>
      </w:r>
      <w:r w:rsidR="007B7BFA" w:rsidRPr="003872A5">
        <w:rPr>
          <w:i/>
          <w:iCs/>
        </w:rPr>
        <w:t xml:space="preserve">the company’s </w:t>
      </w:r>
      <w:r w:rsidR="00E7085B" w:rsidRPr="003872A5">
        <w:rPr>
          <w:i/>
          <w:iCs/>
        </w:rPr>
        <w:t xml:space="preserve">presence </w:t>
      </w:r>
      <w:r w:rsidR="0051119A">
        <w:rPr>
          <w:i/>
          <w:iCs/>
        </w:rPr>
        <w:t>across multiple vertical markets, including the federal government,</w:t>
      </w:r>
      <w:r w:rsidR="00E7085B" w:rsidRPr="003872A5">
        <w:rPr>
          <w:i/>
          <w:iCs/>
        </w:rPr>
        <w:t xml:space="preserve"> </w:t>
      </w:r>
      <w:r w:rsidR="00712A6A">
        <w:rPr>
          <w:i/>
          <w:iCs/>
        </w:rPr>
        <w:t xml:space="preserve">and reinforces </w:t>
      </w:r>
      <w:r>
        <w:rPr>
          <w:i/>
          <w:iCs/>
        </w:rPr>
        <w:t xml:space="preserve">its </w:t>
      </w:r>
      <w:r w:rsidR="004A20AC">
        <w:rPr>
          <w:i/>
          <w:iCs/>
        </w:rPr>
        <w:t>position as a top ten A/V integrator</w:t>
      </w:r>
    </w:p>
    <w:p w14:paraId="2497B369" w14:textId="3B0A93A5" w:rsidR="00461286" w:rsidRPr="0051119A" w:rsidRDefault="0020471C" w:rsidP="000A7561">
      <w:r w:rsidRPr="00F46B7E">
        <w:rPr>
          <w:b/>
          <w:bCs/>
        </w:rPr>
        <w:t xml:space="preserve">LOS ANGELES – </w:t>
      </w:r>
      <w:r w:rsidR="00E4150F" w:rsidRPr="00F46B7E">
        <w:rPr>
          <w:b/>
          <w:bCs/>
        </w:rPr>
        <w:t>June 6</w:t>
      </w:r>
      <w:r w:rsidRPr="00F46B7E">
        <w:rPr>
          <w:b/>
          <w:bCs/>
        </w:rPr>
        <w:t xml:space="preserve">, </w:t>
      </w:r>
      <w:r w:rsidR="00DC7E00" w:rsidRPr="00F46B7E">
        <w:rPr>
          <w:b/>
          <w:bCs/>
        </w:rPr>
        <w:t>202</w:t>
      </w:r>
      <w:r w:rsidR="00E4150F" w:rsidRPr="00F46B7E">
        <w:rPr>
          <w:b/>
          <w:bCs/>
        </w:rPr>
        <w:t>2</w:t>
      </w:r>
      <w:r w:rsidRPr="00F46B7E">
        <w:rPr>
          <w:b/>
          <w:bCs/>
        </w:rPr>
        <w:t>:</w:t>
      </w:r>
      <w:r w:rsidRPr="000A7561">
        <w:t xml:space="preserve"> </w:t>
      </w:r>
      <w:r w:rsidR="000A7561" w:rsidRPr="00F843A9">
        <w:t>Solutionz, Inc. (“Solutionz”), a Fernandez Holdings (“FHI”) portfolio company announce</w:t>
      </w:r>
      <w:r w:rsidR="0017658C" w:rsidRPr="00F843A9">
        <w:t>d today</w:t>
      </w:r>
      <w:r w:rsidR="000A7561" w:rsidRPr="00F843A9">
        <w:t xml:space="preserve"> </w:t>
      </w:r>
      <w:r w:rsidR="00047EB1">
        <w:t>that it has entered into an agreement to</w:t>
      </w:r>
      <w:r w:rsidR="000A3FE9">
        <w:t xml:space="preserve"> </w:t>
      </w:r>
      <w:r w:rsidR="000A7561" w:rsidRPr="00F74CD7">
        <w:t xml:space="preserve">purchase </w:t>
      </w:r>
      <w:proofErr w:type="spellStart"/>
      <w:r w:rsidR="003C4F51" w:rsidRPr="00F843A9">
        <w:t>VSGi</w:t>
      </w:r>
      <w:proofErr w:type="spellEnd"/>
      <w:r w:rsidR="003C4F51" w:rsidRPr="00F843A9">
        <w:t>.</w:t>
      </w:r>
      <w:r w:rsidR="000A7561" w:rsidRPr="00F843A9">
        <w:t>  Solutionz is a</w:t>
      </w:r>
      <w:r w:rsidR="00625B17">
        <w:t>n industry</w:t>
      </w:r>
      <w:r w:rsidR="006C4BEB">
        <w:t xml:space="preserve"> </w:t>
      </w:r>
      <w:r w:rsidR="003C55D1">
        <w:t>leading</w:t>
      </w:r>
      <w:r w:rsidR="000A7561" w:rsidRPr="00F843A9">
        <w:t xml:space="preserve"> audio-visual integrator, </w:t>
      </w:r>
      <w:r w:rsidR="006C4BEB">
        <w:t>managed</w:t>
      </w:r>
      <w:r w:rsidR="000A7561" w:rsidRPr="00F843A9">
        <w:t xml:space="preserve"> </w:t>
      </w:r>
      <w:proofErr w:type="gramStart"/>
      <w:r w:rsidR="000A7561" w:rsidRPr="00F843A9">
        <w:t>services</w:t>
      </w:r>
      <w:proofErr w:type="gramEnd"/>
      <w:r w:rsidR="000A7561" w:rsidRPr="00F843A9">
        <w:t xml:space="preserve"> and cybersecurity provider</w:t>
      </w:r>
      <w:r w:rsidR="00F34ED7" w:rsidRPr="00F843A9">
        <w:t xml:space="preserve"> across North America</w:t>
      </w:r>
      <w:r w:rsidR="000A7561" w:rsidRPr="00F843A9">
        <w:t xml:space="preserve">. </w:t>
      </w:r>
      <w:proofErr w:type="spellStart"/>
      <w:r w:rsidR="00461286" w:rsidRPr="00F843A9">
        <w:t>VSGi</w:t>
      </w:r>
      <w:proofErr w:type="spellEnd"/>
      <w:r w:rsidR="00461286" w:rsidRPr="00F843A9">
        <w:t xml:space="preserve"> ha</w:t>
      </w:r>
      <w:r w:rsidR="00461286" w:rsidRPr="00461286">
        <w:t xml:space="preserve">s successfully provided video conferencing, </w:t>
      </w:r>
      <w:r w:rsidR="000C6237">
        <w:t xml:space="preserve">audio-visual solutions, </w:t>
      </w:r>
      <w:r w:rsidR="00461286" w:rsidRPr="00461286">
        <w:t xml:space="preserve">digital signage, and </w:t>
      </w:r>
      <w:r w:rsidR="000C6237">
        <w:t>integrated</w:t>
      </w:r>
      <w:r w:rsidR="00291AE0">
        <w:t xml:space="preserve"> </w:t>
      </w:r>
      <w:r w:rsidR="000C6237">
        <w:t>services</w:t>
      </w:r>
      <w:r w:rsidR="000C6237" w:rsidRPr="00461286">
        <w:t xml:space="preserve"> </w:t>
      </w:r>
      <w:r w:rsidR="00461286" w:rsidRPr="00461286">
        <w:t xml:space="preserve">for nearly every major agency and department in the Federal </w:t>
      </w:r>
      <w:r w:rsidR="00461286" w:rsidRPr="00324814">
        <w:t>government</w:t>
      </w:r>
      <w:r w:rsidR="00042B3F" w:rsidRPr="00324814">
        <w:t xml:space="preserve"> </w:t>
      </w:r>
      <w:r w:rsidR="0051119A" w:rsidRPr="00324814">
        <w:t>as well as</w:t>
      </w:r>
      <w:r w:rsidR="0051119A" w:rsidRPr="0051119A">
        <w:t xml:space="preserve"> </w:t>
      </w:r>
      <w:r w:rsidR="00324814">
        <w:t>customers in the corporate, healthcare, and education sectors.</w:t>
      </w:r>
    </w:p>
    <w:p w14:paraId="162E7FCD" w14:textId="572A53B3" w:rsidR="00324814" w:rsidRPr="00527BC1" w:rsidRDefault="00025953" w:rsidP="00324814">
      <w:r w:rsidRPr="00F61DE2">
        <w:t xml:space="preserve">The company will operate under the </w:t>
      </w:r>
      <w:r w:rsidRPr="006D2333">
        <w:t xml:space="preserve">direction </w:t>
      </w:r>
      <w:r w:rsidR="00F46B7E">
        <w:t xml:space="preserve">of </w:t>
      </w:r>
      <w:r w:rsidR="00815EAD" w:rsidRPr="006D2333">
        <w:t>Bill</w:t>
      </w:r>
      <w:r w:rsidR="00815EAD" w:rsidRPr="00F61DE2">
        <w:t xml:space="preserve"> Warnick, Chief Executive Officer of Solutionz, Inc</w:t>
      </w:r>
      <w:r w:rsidRPr="00F61DE2">
        <w:t>.</w:t>
      </w:r>
      <w:r w:rsidR="00815EAD" w:rsidRPr="00F61DE2">
        <w:t xml:space="preserve"> </w:t>
      </w:r>
      <w:r w:rsidR="00E935CE" w:rsidRPr="00F61DE2">
        <w:t xml:space="preserve">Regarding the </w:t>
      </w:r>
      <w:r w:rsidR="00202253" w:rsidRPr="00F61DE2">
        <w:t xml:space="preserve">decision to acquire </w:t>
      </w:r>
      <w:proofErr w:type="spellStart"/>
      <w:r w:rsidR="00202253" w:rsidRPr="00F61DE2">
        <w:t>VSGi</w:t>
      </w:r>
      <w:proofErr w:type="spellEnd"/>
      <w:r w:rsidR="00B516CE" w:rsidRPr="00F61DE2">
        <w:t>, Mr. Warnick said</w:t>
      </w:r>
      <w:r w:rsidR="00B516CE" w:rsidRPr="00324814">
        <w:t xml:space="preserve">, </w:t>
      </w:r>
      <w:r w:rsidR="00527BC1" w:rsidRPr="00324814">
        <w:t>“</w:t>
      </w:r>
      <w:r w:rsidR="00324814" w:rsidRPr="00324814">
        <w:t>As</w:t>
      </w:r>
      <w:r w:rsidR="00324814">
        <w:t xml:space="preserve"> we grow into one of the largest integrators in the U.S., customer satisfaction remains our number one priority.</w:t>
      </w:r>
      <w:r w:rsidR="00324814" w:rsidRPr="00527BC1">
        <w:t xml:space="preserve"> </w:t>
      </w:r>
      <w:r w:rsidR="00324814">
        <w:t xml:space="preserve">Combining our experience, expertise, and partnerships with </w:t>
      </w:r>
      <w:proofErr w:type="spellStart"/>
      <w:r w:rsidR="00324814">
        <w:t>VSGi</w:t>
      </w:r>
      <w:proofErr w:type="spellEnd"/>
      <w:r w:rsidR="00324814">
        <w:t xml:space="preserve"> will ensure we continue to deliver the very best experience to our growing Federal clientele and other markets.”</w:t>
      </w:r>
    </w:p>
    <w:p w14:paraId="47FFB774" w14:textId="6FC9AF12" w:rsidR="00542195" w:rsidRDefault="00A733F8" w:rsidP="00542195">
      <w:r w:rsidRPr="00F61DE2">
        <w:t>Timing the ac</w:t>
      </w:r>
      <w:r w:rsidR="00BB6691" w:rsidRPr="00F61DE2">
        <w:t xml:space="preserve">quisition with the announcement of his retirement, Donald </w:t>
      </w:r>
      <w:r w:rsidR="00047EB1">
        <w:t xml:space="preserve">K. </w:t>
      </w:r>
      <w:r w:rsidR="00BB6691" w:rsidRPr="00F61DE2">
        <w:t xml:space="preserve">Jones, Chief Executive Officer of </w:t>
      </w:r>
      <w:proofErr w:type="spellStart"/>
      <w:r w:rsidR="00BB6691" w:rsidRPr="00F61DE2">
        <w:t>VSGi</w:t>
      </w:r>
      <w:proofErr w:type="spellEnd"/>
      <w:r w:rsidR="00BB6691" w:rsidRPr="00F61DE2">
        <w:t xml:space="preserve"> </w:t>
      </w:r>
      <w:r w:rsidR="004667D8" w:rsidRPr="00F61DE2">
        <w:t xml:space="preserve">says </w:t>
      </w:r>
      <w:r w:rsidR="00164595" w:rsidRPr="00F61DE2">
        <w:t xml:space="preserve">“Joining </w:t>
      </w:r>
      <w:r w:rsidR="003133FC" w:rsidRPr="00F61DE2">
        <w:t xml:space="preserve">forces with </w:t>
      </w:r>
      <w:r w:rsidR="00E767ED" w:rsidRPr="00F61DE2">
        <w:t xml:space="preserve">a </w:t>
      </w:r>
      <w:r w:rsidR="00E1078E" w:rsidRPr="00F61DE2">
        <w:t xml:space="preserve">rising and thriving integrator like Solutionz </w:t>
      </w:r>
      <w:r w:rsidR="00CA2ADB" w:rsidRPr="00F61DE2">
        <w:t xml:space="preserve">is a logical next step </w:t>
      </w:r>
      <w:r w:rsidR="00F914BB" w:rsidRPr="00F61DE2">
        <w:t xml:space="preserve">for </w:t>
      </w:r>
      <w:proofErr w:type="spellStart"/>
      <w:r w:rsidR="00F914BB" w:rsidRPr="00F61DE2">
        <w:t>VSG</w:t>
      </w:r>
      <w:r w:rsidR="007B5D4B" w:rsidRPr="00F61DE2">
        <w:t>i</w:t>
      </w:r>
      <w:proofErr w:type="spellEnd"/>
      <w:r w:rsidR="00851F3F">
        <w:t>.</w:t>
      </w:r>
      <w:r w:rsidR="00F914BB" w:rsidRPr="00F61DE2">
        <w:t>”</w:t>
      </w:r>
      <w:r w:rsidR="00E32223" w:rsidRPr="00F61DE2">
        <w:t xml:space="preserve">  He continued, “By </w:t>
      </w:r>
      <w:r w:rsidR="00184FA1" w:rsidRPr="00F61DE2">
        <w:t>leveraging</w:t>
      </w:r>
      <w:r w:rsidR="00E32223" w:rsidRPr="00F61DE2">
        <w:t xml:space="preserve"> </w:t>
      </w:r>
      <w:r w:rsidR="00474794">
        <w:t xml:space="preserve">the success of </w:t>
      </w:r>
      <w:r w:rsidR="00E32223" w:rsidRPr="00324814">
        <w:t>Solutionz</w:t>
      </w:r>
      <w:r w:rsidR="0025628A" w:rsidRPr="00324814">
        <w:t>’s</w:t>
      </w:r>
      <w:r w:rsidR="00E32223" w:rsidRPr="00324814">
        <w:t xml:space="preserve"> business model, </w:t>
      </w:r>
      <w:r w:rsidR="00432B05" w:rsidRPr="00324814">
        <w:t>we are</w:t>
      </w:r>
      <w:r w:rsidR="00432B05" w:rsidRPr="00F61DE2">
        <w:t xml:space="preserve"> able to expand </w:t>
      </w:r>
      <w:r w:rsidR="002E135C">
        <w:t xml:space="preserve">our nationwide footprint and build </w:t>
      </w:r>
      <w:r w:rsidR="00432B05" w:rsidRPr="00F61DE2">
        <w:t xml:space="preserve">on the success </w:t>
      </w:r>
      <w:r w:rsidR="007613F2" w:rsidRPr="00F61DE2">
        <w:t xml:space="preserve">our employees have cultivated over the last </w:t>
      </w:r>
      <w:r w:rsidR="005F4491" w:rsidRPr="00F61DE2">
        <w:t>35 years</w:t>
      </w:r>
      <w:r w:rsidR="002E135C">
        <w:t xml:space="preserve"> as they </w:t>
      </w:r>
      <w:r w:rsidR="00D20968">
        <w:t>continue to deliver</w:t>
      </w:r>
      <w:r w:rsidR="002E135C">
        <w:t xml:space="preserve"> exceptional customer experiences</w:t>
      </w:r>
      <w:r w:rsidR="005F4491" w:rsidRPr="00F61DE2">
        <w:t>.”</w:t>
      </w:r>
    </w:p>
    <w:p w14:paraId="35FD5F93" w14:textId="6B822A4F" w:rsidR="00EB2EB5" w:rsidRPr="00F33D32" w:rsidRDefault="0020471C" w:rsidP="00F33D32">
      <w:pPr>
        <w:rPr>
          <w:b/>
          <w:bCs/>
        </w:rPr>
      </w:pPr>
      <w:r w:rsidRPr="006774CC">
        <w:rPr>
          <w:b/>
          <w:bCs/>
        </w:rPr>
        <w:t xml:space="preserve">About Solutionz, Inc: </w:t>
      </w:r>
      <w:r w:rsidR="00EB2EB5" w:rsidRPr="00820AEF">
        <w:t>For over two decades, Solutionz, Inc. has delivered reliable, comprehensive, and best-in-class audio</w:t>
      </w:r>
      <w:r w:rsidR="00AD430B">
        <w:t>-</w:t>
      </w:r>
      <w:r w:rsidR="00EB2EB5" w:rsidRPr="00820AEF">
        <w:t xml:space="preserve">visual systems to businesses across North America.  From consultation to installation to grant advocacy to technical support and post-installation service, Solutionz has been recognized by industry experts as a leading A/V Integrator.  Through organic growth and acquisitions, </w:t>
      </w:r>
      <w:r w:rsidR="00EB2EB5" w:rsidRPr="003026A0">
        <w:t>Solutionz continues to expand their geographic footprint to better serve the needs of Fortune 500 companies, law offices, healthcare providers</w:t>
      </w:r>
      <w:r w:rsidR="00EB2EB5" w:rsidRPr="00820AEF">
        <w:t xml:space="preserve">, government agencies, education institutions, and more. For more information, visit: </w:t>
      </w:r>
      <w:hyperlink r:id="rId6" w:history="1">
        <w:r w:rsidR="00EB2EB5" w:rsidRPr="00820AEF">
          <w:rPr>
            <w:rStyle w:val="Hyperlink"/>
          </w:rPr>
          <w:t>www.solutionzinc.com</w:t>
        </w:r>
      </w:hyperlink>
      <w:r w:rsidR="00EB2EB5" w:rsidRPr="00820AEF">
        <w:t xml:space="preserve"> </w:t>
      </w:r>
    </w:p>
    <w:p w14:paraId="6B4E0218" w14:textId="4E4685ED" w:rsidR="0020471C" w:rsidRPr="009E0D39" w:rsidRDefault="0020471C" w:rsidP="00BD1158">
      <w:pPr>
        <w:spacing w:after="0" w:line="240" w:lineRule="auto"/>
        <w:rPr>
          <w:b/>
          <w:bCs/>
        </w:rPr>
      </w:pPr>
      <w:r w:rsidRPr="009E0D39">
        <w:rPr>
          <w:b/>
          <w:bCs/>
        </w:rPr>
        <w:t>About</w:t>
      </w:r>
      <w:r w:rsidR="00DC7E00" w:rsidRPr="009E0D39">
        <w:rPr>
          <w:b/>
          <w:bCs/>
        </w:rPr>
        <w:t xml:space="preserve"> </w:t>
      </w:r>
      <w:proofErr w:type="spellStart"/>
      <w:r w:rsidR="007F7B11" w:rsidRPr="009E0D39">
        <w:rPr>
          <w:b/>
          <w:bCs/>
        </w:rPr>
        <w:t>VSGi</w:t>
      </w:r>
      <w:proofErr w:type="spellEnd"/>
      <w:r w:rsidRPr="009E0D39">
        <w:rPr>
          <w:b/>
          <w:bCs/>
        </w:rPr>
        <w:t xml:space="preserve">: </w:t>
      </w:r>
    </w:p>
    <w:p w14:paraId="2AB354F2" w14:textId="1601A3FA" w:rsidR="0020471C" w:rsidRPr="009E0D39" w:rsidRDefault="007F7B11" w:rsidP="00BD1158">
      <w:pPr>
        <w:spacing w:after="0" w:line="240" w:lineRule="auto"/>
      </w:pPr>
      <w:r w:rsidRPr="003026A0">
        <w:t xml:space="preserve">Since 1988, </w:t>
      </w:r>
      <w:proofErr w:type="spellStart"/>
      <w:r w:rsidRPr="003026A0">
        <w:t>VSGi</w:t>
      </w:r>
      <w:proofErr w:type="spellEnd"/>
      <w:r w:rsidRPr="003026A0">
        <w:t xml:space="preserve"> has served </w:t>
      </w:r>
      <w:r w:rsidR="00702E5A" w:rsidRPr="003026A0">
        <w:t xml:space="preserve">government, commercial, higher education, and healthcare clients </w:t>
      </w:r>
      <w:r w:rsidR="0074067D" w:rsidRPr="003026A0">
        <w:t xml:space="preserve">by integrating audio and visual systems, including video conferencing, into </w:t>
      </w:r>
      <w:r w:rsidR="00531EBB" w:rsidRPr="003026A0">
        <w:t>highly customized solutions</w:t>
      </w:r>
      <w:r w:rsidR="00C7527E" w:rsidRPr="003026A0">
        <w:t xml:space="preserve">.  </w:t>
      </w:r>
      <w:r w:rsidR="004841D8" w:rsidRPr="003026A0">
        <w:t>With h</w:t>
      </w:r>
      <w:r w:rsidR="00CF1F73" w:rsidRPr="003026A0">
        <w:t>eadquarter</w:t>
      </w:r>
      <w:r w:rsidR="004841D8" w:rsidRPr="003026A0">
        <w:t>s</w:t>
      </w:r>
      <w:r w:rsidR="00F0380F" w:rsidRPr="009E0D39">
        <w:t xml:space="preserve"> in </w:t>
      </w:r>
      <w:r w:rsidR="00820AEF" w:rsidRPr="009E0D39">
        <w:t>McLean, VA, their cross-functional team of sales, engineering, project management and technical support personnel provide fully integrated turnkey solution</w:t>
      </w:r>
      <w:r w:rsidR="0074067D">
        <w:t>s to customers nationwide</w:t>
      </w:r>
      <w:r w:rsidR="00DC3494" w:rsidRPr="009E0D39">
        <w:t xml:space="preserve">. </w:t>
      </w:r>
      <w:r w:rsidR="00CE6B06" w:rsidRPr="009E0D39">
        <w:t>For more information, visit:</w:t>
      </w:r>
      <w:r w:rsidR="00DC7E00" w:rsidRPr="009E0D39">
        <w:t xml:space="preserve"> </w:t>
      </w:r>
      <w:hyperlink r:id="rId7" w:history="1">
        <w:r w:rsidR="009E0D39" w:rsidRPr="009E0D39">
          <w:rPr>
            <w:rStyle w:val="Hyperlink"/>
          </w:rPr>
          <w:t>www.</w:t>
        </w:r>
        <w:r w:rsidR="0061052B" w:rsidRPr="009E0D39">
          <w:rPr>
            <w:rStyle w:val="Hyperlink"/>
          </w:rPr>
          <w:t>vsgi.com</w:t>
        </w:r>
      </w:hyperlink>
      <w:r w:rsidR="0020471C" w:rsidRPr="009E0D39">
        <w:t xml:space="preserve"> </w:t>
      </w:r>
    </w:p>
    <w:p w14:paraId="0712538C" w14:textId="77777777" w:rsidR="00E65FFC" w:rsidRDefault="00E65FFC" w:rsidP="00BD1158">
      <w:pPr>
        <w:spacing w:after="0" w:line="240" w:lineRule="auto"/>
      </w:pPr>
    </w:p>
    <w:p w14:paraId="5C5FCEF5" w14:textId="1FC5EC98" w:rsidR="0020471C" w:rsidRPr="00E65FFC" w:rsidRDefault="0020471C" w:rsidP="00BD1158">
      <w:pPr>
        <w:spacing w:after="0" w:line="240" w:lineRule="auto"/>
        <w:rPr>
          <w:b/>
          <w:bCs/>
        </w:rPr>
      </w:pPr>
      <w:r w:rsidRPr="00E65FFC">
        <w:rPr>
          <w:b/>
          <w:bCs/>
        </w:rPr>
        <w:t>About Fernandez Holdings:</w:t>
      </w:r>
    </w:p>
    <w:p w14:paraId="00475F0E" w14:textId="77777777" w:rsidR="00597EAD" w:rsidRPr="00820AEF" w:rsidRDefault="00597EAD" w:rsidP="00597EAD">
      <w:pPr>
        <w:spacing w:after="0" w:line="240" w:lineRule="auto"/>
      </w:pPr>
      <w:bookmarkStart w:id="0" w:name="_Hlk105169742"/>
      <w:r>
        <w:t xml:space="preserve">With a portfolio exceeding $2 billion, investment firm </w:t>
      </w:r>
      <w:r w:rsidRPr="00820AEF">
        <w:t>Fernandez Holdings, Inc (“FHI”)</w:t>
      </w:r>
      <w:r>
        <w:t>, founded by CEO Kirk Fernandez,</w:t>
      </w:r>
      <w:r w:rsidRPr="00820AEF">
        <w:t xml:space="preserve"> remains focused on acquiring profitable middle market businesses with proven management teams, defensible market positions, and sustainable opportunities for growth. </w:t>
      </w:r>
      <w:r w:rsidRPr="00324814">
        <w:t>All investment</w:t>
      </w:r>
      <w:r w:rsidRPr="00820AEF">
        <w:t xml:space="preserve"> capital is owned by FHI</w:t>
      </w:r>
      <w:r>
        <w:t xml:space="preserve"> and</w:t>
      </w:r>
      <w:r w:rsidRPr="00820AEF">
        <w:t xml:space="preserve"> generated by the portfolio companies, </w:t>
      </w:r>
      <w:r>
        <w:t>has</w:t>
      </w:r>
      <w:r w:rsidRPr="00820AEF">
        <w:t xml:space="preserve"> no limited partners or time-constrained investment fund partnerships to influence decisions</w:t>
      </w:r>
      <w:r>
        <w:t>, allowing for a long-term investment approach</w:t>
      </w:r>
      <w:r w:rsidRPr="00820AEF">
        <w:t>.</w:t>
      </w:r>
      <w:r w:rsidRPr="00597EAD">
        <w:t xml:space="preserve"> </w:t>
      </w:r>
      <w:r w:rsidRPr="00820AEF">
        <w:t>As a member of the FHI family of companies, businesses benefit from the financial strength of FHI and the ability to leverage the expertise of sibling companies to enhance profitability and deliver long-term, sustainable growth.</w:t>
      </w:r>
      <w:bookmarkEnd w:id="0"/>
      <w:r w:rsidRPr="00820AEF">
        <w:t xml:space="preserve"> For more information, visit: </w:t>
      </w:r>
      <w:hyperlink r:id="rId8" w:history="1">
        <w:r w:rsidRPr="00820AEF">
          <w:rPr>
            <w:rStyle w:val="Hyperlink"/>
          </w:rPr>
          <w:t>www.fernandezholdings.com</w:t>
        </w:r>
      </w:hyperlink>
      <w:r w:rsidRPr="00820AEF">
        <w:t xml:space="preserve"> </w:t>
      </w:r>
    </w:p>
    <w:p w14:paraId="5FCC8E89" w14:textId="77777777" w:rsidR="00841825" w:rsidRPr="00820AEF" w:rsidRDefault="00841825" w:rsidP="00820AEF"/>
    <w:p w14:paraId="7747EB5F" w14:textId="10C49DB9" w:rsidR="0020471C" w:rsidRPr="00BD1158" w:rsidRDefault="0020471C" w:rsidP="00BD1158">
      <w:pPr>
        <w:jc w:val="center"/>
        <w:rPr>
          <w:b/>
          <w:bCs/>
        </w:rPr>
      </w:pPr>
      <w:r w:rsidRPr="00BD1158">
        <w:rPr>
          <w:b/>
          <w:bCs/>
        </w:rPr>
        <w:t>###</w:t>
      </w:r>
    </w:p>
    <w:sectPr w:rsidR="0020471C" w:rsidRPr="00BD1158" w:rsidSect="004C3256">
      <w:pgSz w:w="12240" w:h="15840"/>
      <w:pgMar w:top="720" w:right="720" w:bottom="720" w:left="720" w:header="144" w:footer="14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1C"/>
    <w:rsid w:val="000021A0"/>
    <w:rsid w:val="0001028C"/>
    <w:rsid w:val="00025953"/>
    <w:rsid w:val="0003288A"/>
    <w:rsid w:val="0003649C"/>
    <w:rsid w:val="00037897"/>
    <w:rsid w:val="00042B3F"/>
    <w:rsid w:val="00047EB1"/>
    <w:rsid w:val="00064E93"/>
    <w:rsid w:val="00086DB4"/>
    <w:rsid w:val="000A3FE9"/>
    <w:rsid w:val="000A54D9"/>
    <w:rsid w:val="000A7561"/>
    <w:rsid w:val="000C6237"/>
    <w:rsid w:val="000C6616"/>
    <w:rsid w:val="000F6581"/>
    <w:rsid w:val="00124BEA"/>
    <w:rsid w:val="001352FF"/>
    <w:rsid w:val="00153683"/>
    <w:rsid w:val="00164595"/>
    <w:rsid w:val="001715E3"/>
    <w:rsid w:val="00174478"/>
    <w:rsid w:val="0017658C"/>
    <w:rsid w:val="00184FA1"/>
    <w:rsid w:val="001D187E"/>
    <w:rsid w:val="001E5F10"/>
    <w:rsid w:val="001F40AE"/>
    <w:rsid w:val="002001BC"/>
    <w:rsid w:val="00202253"/>
    <w:rsid w:val="0020471C"/>
    <w:rsid w:val="0020619D"/>
    <w:rsid w:val="00215AFC"/>
    <w:rsid w:val="0022617D"/>
    <w:rsid w:val="0025357B"/>
    <w:rsid w:val="0025628A"/>
    <w:rsid w:val="002721F6"/>
    <w:rsid w:val="00273192"/>
    <w:rsid w:val="00277DE7"/>
    <w:rsid w:val="00283B10"/>
    <w:rsid w:val="00291AE0"/>
    <w:rsid w:val="002C2160"/>
    <w:rsid w:val="002E135C"/>
    <w:rsid w:val="003026A0"/>
    <w:rsid w:val="003133FC"/>
    <w:rsid w:val="00324814"/>
    <w:rsid w:val="00335D01"/>
    <w:rsid w:val="0036285C"/>
    <w:rsid w:val="00377E3A"/>
    <w:rsid w:val="003872A5"/>
    <w:rsid w:val="00392C89"/>
    <w:rsid w:val="003B52D3"/>
    <w:rsid w:val="003C4F51"/>
    <w:rsid w:val="003C55D1"/>
    <w:rsid w:val="00432B05"/>
    <w:rsid w:val="00434FE0"/>
    <w:rsid w:val="00452A39"/>
    <w:rsid w:val="00461286"/>
    <w:rsid w:val="00466535"/>
    <w:rsid w:val="004667D8"/>
    <w:rsid w:val="00474794"/>
    <w:rsid w:val="004841D8"/>
    <w:rsid w:val="004946A3"/>
    <w:rsid w:val="004A20AC"/>
    <w:rsid w:val="004F42C4"/>
    <w:rsid w:val="0051037E"/>
    <w:rsid w:val="0051119A"/>
    <w:rsid w:val="00527BC1"/>
    <w:rsid w:val="00531EBB"/>
    <w:rsid w:val="00542195"/>
    <w:rsid w:val="00547316"/>
    <w:rsid w:val="00550961"/>
    <w:rsid w:val="005601E2"/>
    <w:rsid w:val="00597EAD"/>
    <w:rsid w:val="005C5E87"/>
    <w:rsid w:val="005C7BDD"/>
    <w:rsid w:val="005F3F84"/>
    <w:rsid w:val="005F4491"/>
    <w:rsid w:val="00606BB8"/>
    <w:rsid w:val="0061052B"/>
    <w:rsid w:val="006219FC"/>
    <w:rsid w:val="00625B17"/>
    <w:rsid w:val="0067453E"/>
    <w:rsid w:val="0067682B"/>
    <w:rsid w:val="006774CC"/>
    <w:rsid w:val="00687F5A"/>
    <w:rsid w:val="006A55C7"/>
    <w:rsid w:val="006C19CE"/>
    <w:rsid w:val="006C4BEB"/>
    <w:rsid w:val="006D2333"/>
    <w:rsid w:val="00702E5A"/>
    <w:rsid w:val="00712A6A"/>
    <w:rsid w:val="00720E00"/>
    <w:rsid w:val="007210A2"/>
    <w:rsid w:val="0074067D"/>
    <w:rsid w:val="0075357F"/>
    <w:rsid w:val="007613F2"/>
    <w:rsid w:val="007858AD"/>
    <w:rsid w:val="007B5D4B"/>
    <w:rsid w:val="007B7BFA"/>
    <w:rsid w:val="007F58AD"/>
    <w:rsid w:val="007F7B11"/>
    <w:rsid w:val="00800843"/>
    <w:rsid w:val="00815EAD"/>
    <w:rsid w:val="00816C12"/>
    <w:rsid w:val="00820AEF"/>
    <w:rsid w:val="00836D55"/>
    <w:rsid w:val="00841825"/>
    <w:rsid w:val="00851F3F"/>
    <w:rsid w:val="008615D6"/>
    <w:rsid w:val="008B5566"/>
    <w:rsid w:val="008D04B3"/>
    <w:rsid w:val="008D63C6"/>
    <w:rsid w:val="008D7B1F"/>
    <w:rsid w:val="00904FE5"/>
    <w:rsid w:val="009250F6"/>
    <w:rsid w:val="009402B5"/>
    <w:rsid w:val="00942D20"/>
    <w:rsid w:val="00960D47"/>
    <w:rsid w:val="009913F0"/>
    <w:rsid w:val="009A5661"/>
    <w:rsid w:val="009B40D9"/>
    <w:rsid w:val="009B417E"/>
    <w:rsid w:val="009E0D39"/>
    <w:rsid w:val="00A04684"/>
    <w:rsid w:val="00A2194A"/>
    <w:rsid w:val="00A66FA2"/>
    <w:rsid w:val="00A733F8"/>
    <w:rsid w:val="00AB0C03"/>
    <w:rsid w:val="00AD430B"/>
    <w:rsid w:val="00AE1920"/>
    <w:rsid w:val="00B454A4"/>
    <w:rsid w:val="00B516CE"/>
    <w:rsid w:val="00B579D0"/>
    <w:rsid w:val="00B720E7"/>
    <w:rsid w:val="00B80C22"/>
    <w:rsid w:val="00B922FF"/>
    <w:rsid w:val="00BA66D1"/>
    <w:rsid w:val="00BB6691"/>
    <w:rsid w:val="00BB7DAA"/>
    <w:rsid w:val="00BD1158"/>
    <w:rsid w:val="00BF4015"/>
    <w:rsid w:val="00BF7DA2"/>
    <w:rsid w:val="00C1095B"/>
    <w:rsid w:val="00C17553"/>
    <w:rsid w:val="00C47681"/>
    <w:rsid w:val="00C72067"/>
    <w:rsid w:val="00C7527E"/>
    <w:rsid w:val="00CA00D1"/>
    <w:rsid w:val="00CA2ADB"/>
    <w:rsid w:val="00CA313D"/>
    <w:rsid w:val="00CE6B06"/>
    <w:rsid w:val="00CF1F73"/>
    <w:rsid w:val="00CF6F6A"/>
    <w:rsid w:val="00D0331F"/>
    <w:rsid w:val="00D039F9"/>
    <w:rsid w:val="00D20968"/>
    <w:rsid w:val="00D23C53"/>
    <w:rsid w:val="00D62DAE"/>
    <w:rsid w:val="00DA2FEE"/>
    <w:rsid w:val="00DC3494"/>
    <w:rsid w:val="00DC47A2"/>
    <w:rsid w:val="00DC7E00"/>
    <w:rsid w:val="00E01588"/>
    <w:rsid w:val="00E1078E"/>
    <w:rsid w:val="00E12344"/>
    <w:rsid w:val="00E31682"/>
    <w:rsid w:val="00E32223"/>
    <w:rsid w:val="00E4150F"/>
    <w:rsid w:val="00E65FFC"/>
    <w:rsid w:val="00E7085B"/>
    <w:rsid w:val="00E767ED"/>
    <w:rsid w:val="00E914AE"/>
    <w:rsid w:val="00E92C18"/>
    <w:rsid w:val="00E935CE"/>
    <w:rsid w:val="00E93889"/>
    <w:rsid w:val="00E97337"/>
    <w:rsid w:val="00EA7A8F"/>
    <w:rsid w:val="00EB2EB5"/>
    <w:rsid w:val="00EF097D"/>
    <w:rsid w:val="00F0380F"/>
    <w:rsid w:val="00F12683"/>
    <w:rsid w:val="00F131B4"/>
    <w:rsid w:val="00F13732"/>
    <w:rsid w:val="00F14769"/>
    <w:rsid w:val="00F310AE"/>
    <w:rsid w:val="00F33D32"/>
    <w:rsid w:val="00F34ED7"/>
    <w:rsid w:val="00F3680E"/>
    <w:rsid w:val="00F46B7E"/>
    <w:rsid w:val="00F61DE2"/>
    <w:rsid w:val="00F655E0"/>
    <w:rsid w:val="00F74CD7"/>
    <w:rsid w:val="00F843A9"/>
    <w:rsid w:val="00F87E14"/>
    <w:rsid w:val="00F914BB"/>
    <w:rsid w:val="00F945DA"/>
    <w:rsid w:val="00FD4820"/>
    <w:rsid w:val="00FE4F56"/>
    <w:rsid w:val="00FF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BB54"/>
  <w15:chartTrackingRefBased/>
  <w15:docId w15:val="{AD0657D4-BB82-481E-AC00-FE3FCB20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71C"/>
    <w:rPr>
      <w:color w:val="0563C1" w:themeColor="hyperlink"/>
      <w:u w:val="single"/>
    </w:rPr>
  </w:style>
  <w:style w:type="character" w:styleId="UnresolvedMention">
    <w:name w:val="Unresolved Mention"/>
    <w:basedOn w:val="DefaultParagraphFont"/>
    <w:uiPriority w:val="99"/>
    <w:semiHidden/>
    <w:unhideWhenUsed/>
    <w:rsid w:val="00DC7E00"/>
    <w:rPr>
      <w:color w:val="605E5C"/>
      <w:shd w:val="clear" w:color="auto" w:fill="E1DFDD"/>
    </w:rPr>
  </w:style>
  <w:style w:type="character" w:styleId="Strong">
    <w:name w:val="Strong"/>
    <w:basedOn w:val="DefaultParagraphFont"/>
    <w:uiPriority w:val="22"/>
    <w:qFormat/>
    <w:rsid w:val="00CA00D1"/>
    <w:rPr>
      <w:b/>
      <w:bCs/>
    </w:rPr>
  </w:style>
  <w:style w:type="character" w:styleId="FollowedHyperlink">
    <w:name w:val="FollowedHyperlink"/>
    <w:basedOn w:val="DefaultParagraphFont"/>
    <w:uiPriority w:val="99"/>
    <w:semiHidden/>
    <w:unhideWhenUsed/>
    <w:rsid w:val="00841825"/>
    <w:rPr>
      <w:color w:val="954F72" w:themeColor="followedHyperlink"/>
      <w:u w:val="single"/>
    </w:rPr>
  </w:style>
  <w:style w:type="paragraph" w:styleId="NormalWeb">
    <w:name w:val="Normal (Web)"/>
    <w:basedOn w:val="Normal"/>
    <w:uiPriority w:val="99"/>
    <w:semiHidden/>
    <w:unhideWhenUsed/>
    <w:rsid w:val="000A756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A3FE9"/>
    <w:pPr>
      <w:spacing w:after="0" w:line="240" w:lineRule="auto"/>
    </w:pPr>
  </w:style>
  <w:style w:type="character" w:styleId="CommentReference">
    <w:name w:val="annotation reference"/>
    <w:basedOn w:val="DefaultParagraphFont"/>
    <w:uiPriority w:val="99"/>
    <w:semiHidden/>
    <w:unhideWhenUsed/>
    <w:rsid w:val="00F87E14"/>
    <w:rPr>
      <w:sz w:val="16"/>
      <w:szCs w:val="16"/>
    </w:rPr>
  </w:style>
  <w:style w:type="paragraph" w:styleId="CommentText">
    <w:name w:val="annotation text"/>
    <w:basedOn w:val="Normal"/>
    <w:link w:val="CommentTextChar"/>
    <w:uiPriority w:val="99"/>
    <w:unhideWhenUsed/>
    <w:rsid w:val="00F87E14"/>
    <w:pPr>
      <w:spacing w:line="240" w:lineRule="auto"/>
    </w:pPr>
    <w:rPr>
      <w:sz w:val="20"/>
      <w:szCs w:val="20"/>
    </w:rPr>
  </w:style>
  <w:style w:type="character" w:customStyle="1" w:styleId="CommentTextChar">
    <w:name w:val="Comment Text Char"/>
    <w:basedOn w:val="DefaultParagraphFont"/>
    <w:link w:val="CommentText"/>
    <w:uiPriority w:val="99"/>
    <w:rsid w:val="00F87E14"/>
    <w:rPr>
      <w:sz w:val="20"/>
      <w:szCs w:val="20"/>
    </w:rPr>
  </w:style>
  <w:style w:type="paragraph" w:styleId="CommentSubject">
    <w:name w:val="annotation subject"/>
    <w:basedOn w:val="CommentText"/>
    <w:next w:val="CommentText"/>
    <w:link w:val="CommentSubjectChar"/>
    <w:uiPriority w:val="99"/>
    <w:semiHidden/>
    <w:unhideWhenUsed/>
    <w:rsid w:val="00F87E14"/>
    <w:rPr>
      <w:b/>
      <w:bCs/>
    </w:rPr>
  </w:style>
  <w:style w:type="character" w:customStyle="1" w:styleId="CommentSubjectChar">
    <w:name w:val="Comment Subject Char"/>
    <w:basedOn w:val="CommentTextChar"/>
    <w:link w:val="CommentSubject"/>
    <w:uiPriority w:val="99"/>
    <w:semiHidden/>
    <w:rsid w:val="00F87E14"/>
    <w:rPr>
      <w:b/>
      <w:bCs/>
      <w:sz w:val="20"/>
      <w:szCs w:val="20"/>
    </w:rPr>
  </w:style>
  <w:style w:type="paragraph" w:styleId="BalloonText">
    <w:name w:val="Balloon Text"/>
    <w:basedOn w:val="Normal"/>
    <w:link w:val="BalloonTextChar"/>
    <w:uiPriority w:val="99"/>
    <w:semiHidden/>
    <w:unhideWhenUsed/>
    <w:rsid w:val="009B4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1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833356">
      <w:bodyDiv w:val="1"/>
      <w:marLeft w:val="0"/>
      <w:marRight w:val="0"/>
      <w:marTop w:val="0"/>
      <w:marBottom w:val="0"/>
      <w:divBdr>
        <w:top w:val="none" w:sz="0" w:space="0" w:color="auto"/>
        <w:left w:val="none" w:sz="0" w:space="0" w:color="auto"/>
        <w:bottom w:val="none" w:sz="0" w:space="0" w:color="auto"/>
        <w:right w:val="none" w:sz="0" w:space="0" w:color="auto"/>
      </w:divBdr>
    </w:div>
    <w:div w:id="384111386">
      <w:bodyDiv w:val="1"/>
      <w:marLeft w:val="0"/>
      <w:marRight w:val="0"/>
      <w:marTop w:val="0"/>
      <w:marBottom w:val="0"/>
      <w:divBdr>
        <w:top w:val="none" w:sz="0" w:space="0" w:color="auto"/>
        <w:left w:val="none" w:sz="0" w:space="0" w:color="auto"/>
        <w:bottom w:val="none" w:sz="0" w:space="0" w:color="auto"/>
        <w:right w:val="none" w:sz="0" w:space="0" w:color="auto"/>
      </w:divBdr>
    </w:div>
    <w:div w:id="899755038">
      <w:bodyDiv w:val="1"/>
      <w:marLeft w:val="0"/>
      <w:marRight w:val="0"/>
      <w:marTop w:val="0"/>
      <w:marBottom w:val="0"/>
      <w:divBdr>
        <w:top w:val="none" w:sz="0" w:space="0" w:color="auto"/>
        <w:left w:val="none" w:sz="0" w:space="0" w:color="auto"/>
        <w:bottom w:val="none" w:sz="0" w:space="0" w:color="auto"/>
        <w:right w:val="none" w:sz="0" w:space="0" w:color="auto"/>
      </w:divBdr>
    </w:div>
    <w:div w:id="1073966412">
      <w:bodyDiv w:val="1"/>
      <w:marLeft w:val="0"/>
      <w:marRight w:val="0"/>
      <w:marTop w:val="0"/>
      <w:marBottom w:val="0"/>
      <w:divBdr>
        <w:top w:val="none" w:sz="0" w:space="0" w:color="auto"/>
        <w:left w:val="none" w:sz="0" w:space="0" w:color="auto"/>
        <w:bottom w:val="none" w:sz="0" w:space="0" w:color="auto"/>
        <w:right w:val="none" w:sz="0" w:space="0" w:color="auto"/>
      </w:divBdr>
    </w:div>
    <w:div w:id="1196692127">
      <w:bodyDiv w:val="1"/>
      <w:marLeft w:val="0"/>
      <w:marRight w:val="0"/>
      <w:marTop w:val="0"/>
      <w:marBottom w:val="0"/>
      <w:divBdr>
        <w:top w:val="none" w:sz="0" w:space="0" w:color="auto"/>
        <w:left w:val="none" w:sz="0" w:space="0" w:color="auto"/>
        <w:bottom w:val="none" w:sz="0" w:space="0" w:color="auto"/>
        <w:right w:val="none" w:sz="0" w:space="0" w:color="auto"/>
      </w:divBdr>
    </w:div>
    <w:div w:id="1410343025">
      <w:bodyDiv w:val="1"/>
      <w:marLeft w:val="0"/>
      <w:marRight w:val="0"/>
      <w:marTop w:val="0"/>
      <w:marBottom w:val="0"/>
      <w:divBdr>
        <w:top w:val="none" w:sz="0" w:space="0" w:color="auto"/>
        <w:left w:val="none" w:sz="0" w:space="0" w:color="auto"/>
        <w:bottom w:val="none" w:sz="0" w:space="0" w:color="auto"/>
        <w:right w:val="none" w:sz="0" w:space="0" w:color="auto"/>
      </w:divBdr>
      <w:divsChild>
        <w:div w:id="1251620239">
          <w:marLeft w:val="0"/>
          <w:marRight w:val="0"/>
          <w:marTop w:val="0"/>
          <w:marBottom w:val="0"/>
          <w:divBdr>
            <w:top w:val="none" w:sz="0" w:space="0" w:color="auto"/>
            <w:left w:val="none" w:sz="0" w:space="0" w:color="auto"/>
            <w:bottom w:val="none" w:sz="0" w:space="0" w:color="auto"/>
            <w:right w:val="none" w:sz="0" w:space="0" w:color="auto"/>
          </w:divBdr>
          <w:divsChild>
            <w:div w:id="501244977">
              <w:marLeft w:val="0"/>
              <w:marRight w:val="0"/>
              <w:marTop w:val="0"/>
              <w:marBottom w:val="0"/>
              <w:divBdr>
                <w:top w:val="none" w:sz="0" w:space="0" w:color="auto"/>
                <w:left w:val="none" w:sz="0" w:space="0" w:color="auto"/>
                <w:bottom w:val="none" w:sz="0" w:space="0" w:color="auto"/>
                <w:right w:val="none" w:sz="0" w:space="0" w:color="auto"/>
              </w:divBdr>
              <w:divsChild>
                <w:div w:id="1949697659">
                  <w:marLeft w:val="0"/>
                  <w:marRight w:val="0"/>
                  <w:marTop w:val="0"/>
                  <w:marBottom w:val="0"/>
                  <w:divBdr>
                    <w:top w:val="none" w:sz="0" w:space="0" w:color="auto"/>
                    <w:left w:val="none" w:sz="0" w:space="0" w:color="auto"/>
                    <w:bottom w:val="none" w:sz="0" w:space="0" w:color="auto"/>
                    <w:right w:val="none" w:sz="0" w:space="0" w:color="auto"/>
                  </w:divBdr>
                  <w:divsChild>
                    <w:div w:id="2007436779">
                      <w:marLeft w:val="0"/>
                      <w:marRight w:val="0"/>
                      <w:marTop w:val="0"/>
                      <w:marBottom w:val="0"/>
                      <w:divBdr>
                        <w:top w:val="none" w:sz="0" w:space="0" w:color="auto"/>
                        <w:left w:val="none" w:sz="0" w:space="0" w:color="auto"/>
                        <w:bottom w:val="none" w:sz="0" w:space="0" w:color="auto"/>
                        <w:right w:val="none" w:sz="0" w:space="0" w:color="auto"/>
                      </w:divBdr>
                      <w:divsChild>
                        <w:div w:id="22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000499">
      <w:bodyDiv w:val="1"/>
      <w:marLeft w:val="0"/>
      <w:marRight w:val="0"/>
      <w:marTop w:val="0"/>
      <w:marBottom w:val="0"/>
      <w:divBdr>
        <w:top w:val="none" w:sz="0" w:space="0" w:color="auto"/>
        <w:left w:val="none" w:sz="0" w:space="0" w:color="auto"/>
        <w:bottom w:val="none" w:sz="0" w:space="0" w:color="auto"/>
        <w:right w:val="none" w:sz="0" w:space="0" w:color="auto"/>
      </w:divBdr>
      <w:divsChild>
        <w:div w:id="642081214">
          <w:marLeft w:val="0"/>
          <w:marRight w:val="0"/>
          <w:marTop w:val="0"/>
          <w:marBottom w:val="0"/>
          <w:divBdr>
            <w:top w:val="none" w:sz="0" w:space="0" w:color="auto"/>
            <w:left w:val="none" w:sz="0" w:space="0" w:color="auto"/>
            <w:bottom w:val="none" w:sz="0" w:space="0" w:color="auto"/>
            <w:right w:val="none" w:sz="0" w:space="0" w:color="auto"/>
          </w:divBdr>
        </w:div>
      </w:divsChild>
    </w:div>
    <w:div w:id="1805611928">
      <w:bodyDiv w:val="1"/>
      <w:marLeft w:val="0"/>
      <w:marRight w:val="0"/>
      <w:marTop w:val="0"/>
      <w:marBottom w:val="0"/>
      <w:divBdr>
        <w:top w:val="none" w:sz="0" w:space="0" w:color="auto"/>
        <w:left w:val="none" w:sz="0" w:space="0" w:color="auto"/>
        <w:bottom w:val="none" w:sz="0" w:space="0" w:color="auto"/>
        <w:right w:val="none" w:sz="0" w:space="0" w:color="auto"/>
      </w:divBdr>
      <w:divsChild>
        <w:div w:id="1299532735">
          <w:marLeft w:val="0"/>
          <w:marRight w:val="0"/>
          <w:marTop w:val="0"/>
          <w:marBottom w:val="0"/>
          <w:divBdr>
            <w:top w:val="none" w:sz="0" w:space="0" w:color="auto"/>
            <w:left w:val="none" w:sz="0" w:space="0" w:color="auto"/>
            <w:bottom w:val="none" w:sz="0" w:space="0" w:color="auto"/>
            <w:right w:val="none" w:sz="0" w:space="0" w:color="auto"/>
          </w:divBdr>
        </w:div>
      </w:divsChild>
    </w:div>
    <w:div w:id="184255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nandezholdings.com" TargetMode="External"/><Relationship Id="rId3" Type="http://schemas.openxmlformats.org/officeDocument/2006/relationships/settings" Target="settings.xml"/><Relationship Id="rId7" Type="http://schemas.openxmlformats.org/officeDocument/2006/relationships/hyperlink" Target="http://www.vsg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olutionzinc.com" TargetMode="External"/><Relationship Id="rId5" Type="http://schemas.openxmlformats.org/officeDocument/2006/relationships/hyperlink" Target="mailto:press@solutionzin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5A743-B84C-4ACB-97FA-5FF7D0D6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DKJ</dc:creator>
  <cp:keywords/>
  <cp:lastModifiedBy>Jessica Smith</cp:lastModifiedBy>
  <cp:revision>4</cp:revision>
  <dcterms:created xsi:type="dcterms:W3CDTF">2022-06-06T13:25:00Z</dcterms:created>
  <dcterms:modified xsi:type="dcterms:W3CDTF">2022-06-06T13:33:00Z</dcterms:modified>
</cp:coreProperties>
</file>